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1E" w:rsidRPr="00B03FA8" w:rsidRDefault="0064031E" w:rsidP="0064031E">
      <w:pPr>
        <w:jc w:val="left"/>
        <w:rPr>
          <w:rFonts w:ascii="黑体" w:eastAsia="黑体" w:hAnsi="黑体" w:cs="Times New Roman"/>
          <w:b/>
          <w:sz w:val="28"/>
          <w:szCs w:val="28"/>
        </w:rPr>
      </w:pPr>
      <w:r w:rsidRPr="00B03FA8">
        <w:rPr>
          <w:rFonts w:ascii="黑体" w:eastAsia="黑体" w:hAnsi="黑体" w:cs="Times New Roman" w:hint="eastAsia"/>
          <w:b/>
          <w:sz w:val="28"/>
          <w:szCs w:val="28"/>
        </w:rPr>
        <w:t>附</w:t>
      </w:r>
      <w:r w:rsidR="00B03FA8" w:rsidRPr="00B03FA8">
        <w:rPr>
          <w:rFonts w:ascii="黑体" w:eastAsia="黑体" w:hAnsi="黑体" w:cs="Times New Roman" w:hint="eastAsia"/>
          <w:b/>
          <w:sz w:val="28"/>
          <w:szCs w:val="28"/>
        </w:rPr>
        <w:t xml:space="preserve">   </w:t>
      </w:r>
      <w:r w:rsidRPr="00B03FA8">
        <w:rPr>
          <w:rFonts w:ascii="黑体" w:eastAsia="黑体" w:hAnsi="黑体" w:cs="Times New Roman" w:hint="eastAsia"/>
          <w:b/>
          <w:sz w:val="28"/>
          <w:szCs w:val="28"/>
        </w:rPr>
        <w:t>件</w:t>
      </w:r>
    </w:p>
    <w:p w:rsidR="00922878" w:rsidRPr="00B03FA8" w:rsidRDefault="007525AF" w:rsidP="00922878">
      <w:pPr>
        <w:jc w:val="center"/>
        <w:rPr>
          <w:rFonts w:ascii="方正小标宋简体" w:eastAsia="方正小标宋简体" w:hAnsi="Times New Roman" w:cs="Times New Roman" w:hint="eastAsia"/>
          <w:sz w:val="44"/>
          <w:szCs w:val="44"/>
        </w:rPr>
      </w:pPr>
      <w:r w:rsidRPr="00B03FA8">
        <w:rPr>
          <w:rFonts w:ascii="方正小标宋简体" w:eastAsia="方正小标宋简体" w:hAnsi="Times New Roman" w:cs="Times New Roman" w:hint="eastAsia"/>
          <w:sz w:val="44"/>
          <w:szCs w:val="44"/>
        </w:rPr>
        <w:t>202</w:t>
      </w:r>
      <w:r w:rsidR="00A20E66" w:rsidRPr="00B03FA8">
        <w:rPr>
          <w:rFonts w:ascii="方正小标宋简体" w:eastAsia="方正小标宋简体" w:hAnsi="Times New Roman" w:cs="Times New Roman" w:hint="eastAsia"/>
          <w:sz w:val="44"/>
          <w:szCs w:val="44"/>
        </w:rPr>
        <w:t>2</w:t>
      </w:r>
      <w:r w:rsidRPr="00B03FA8">
        <w:rPr>
          <w:rFonts w:ascii="方正小标宋简体" w:eastAsia="方正小标宋简体" w:hAnsi="Times New Roman" w:cs="Times New Roman" w:hint="eastAsia"/>
          <w:sz w:val="44"/>
          <w:szCs w:val="44"/>
        </w:rPr>
        <w:t>年度安徽工程大学-鸠江区产业协同创新专项基金项目立项清单</w:t>
      </w:r>
    </w:p>
    <w:tbl>
      <w:tblPr>
        <w:tblStyle w:val="a7"/>
        <w:tblW w:w="0" w:type="auto"/>
        <w:tblInd w:w="-176" w:type="dxa"/>
        <w:tblLayout w:type="fixed"/>
        <w:tblLook w:val="04A0" w:firstRow="1" w:lastRow="0" w:firstColumn="1" w:lastColumn="0" w:noHBand="0" w:noVBand="1"/>
      </w:tblPr>
      <w:tblGrid>
        <w:gridCol w:w="1702"/>
        <w:gridCol w:w="2977"/>
        <w:gridCol w:w="992"/>
        <w:gridCol w:w="1843"/>
        <w:gridCol w:w="2835"/>
        <w:gridCol w:w="663"/>
        <w:gridCol w:w="737"/>
        <w:gridCol w:w="868"/>
        <w:gridCol w:w="708"/>
        <w:gridCol w:w="851"/>
      </w:tblGrid>
      <w:tr w:rsidR="0079143B" w:rsidRPr="0079143B" w:rsidTr="00B03FA8">
        <w:trPr>
          <w:cantSplit/>
          <w:trHeight w:val="20"/>
        </w:trPr>
        <w:tc>
          <w:tcPr>
            <w:tcW w:w="1702"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项目编号</w:t>
            </w:r>
          </w:p>
        </w:tc>
        <w:tc>
          <w:tcPr>
            <w:tcW w:w="2977" w:type="dxa"/>
            <w:vAlign w:val="center"/>
            <w:hideMark/>
          </w:tcPr>
          <w:p w:rsidR="0079143B" w:rsidRPr="00B03FA8" w:rsidRDefault="0079143B" w:rsidP="0079143B">
            <w:pPr>
              <w:jc w:val="center"/>
              <w:rPr>
                <w:rFonts w:ascii="Times New Roman" w:hAnsi="Times New Roman" w:cs="Times New Roman"/>
                <w:b/>
                <w:szCs w:val="21"/>
              </w:rPr>
            </w:pPr>
            <w:bookmarkStart w:id="0" w:name="RANGE!B2:F14"/>
            <w:r w:rsidRPr="00B03FA8">
              <w:rPr>
                <w:rFonts w:ascii="Times New Roman" w:hAnsi="Times New Roman" w:cs="Times New Roman" w:hint="eastAsia"/>
                <w:b/>
                <w:szCs w:val="21"/>
              </w:rPr>
              <w:t>项目名称</w:t>
            </w:r>
            <w:bookmarkEnd w:id="0"/>
          </w:p>
        </w:tc>
        <w:tc>
          <w:tcPr>
            <w:tcW w:w="992"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项目负责人</w:t>
            </w:r>
          </w:p>
        </w:tc>
        <w:tc>
          <w:tcPr>
            <w:tcW w:w="1843"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承担单位</w:t>
            </w:r>
          </w:p>
        </w:tc>
        <w:tc>
          <w:tcPr>
            <w:tcW w:w="2835"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合作单位</w:t>
            </w:r>
          </w:p>
        </w:tc>
        <w:tc>
          <w:tcPr>
            <w:tcW w:w="663"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项目类别</w:t>
            </w:r>
          </w:p>
        </w:tc>
        <w:tc>
          <w:tcPr>
            <w:tcW w:w="737"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专项基金拨款</w:t>
            </w:r>
            <w:r w:rsidR="00922878" w:rsidRPr="00B03FA8">
              <w:rPr>
                <w:rFonts w:ascii="Times New Roman" w:hAnsi="Times New Roman" w:cs="Times New Roman" w:hint="eastAsia"/>
                <w:b/>
                <w:sz w:val="18"/>
                <w:szCs w:val="18"/>
              </w:rPr>
              <w:t>(</w:t>
            </w:r>
            <w:r w:rsidR="00922878" w:rsidRPr="00B03FA8">
              <w:rPr>
                <w:rFonts w:ascii="Times New Roman" w:hAnsi="Times New Roman" w:cs="Times New Roman" w:hint="eastAsia"/>
                <w:b/>
                <w:sz w:val="18"/>
                <w:szCs w:val="18"/>
              </w:rPr>
              <w:t>万元</w:t>
            </w:r>
            <w:r w:rsidR="00922878" w:rsidRPr="00B03FA8">
              <w:rPr>
                <w:rFonts w:ascii="Times New Roman" w:hAnsi="Times New Roman" w:cs="Times New Roman"/>
                <w:b/>
                <w:sz w:val="18"/>
                <w:szCs w:val="18"/>
              </w:rPr>
              <w:t>)</w:t>
            </w:r>
          </w:p>
        </w:tc>
        <w:tc>
          <w:tcPr>
            <w:tcW w:w="868"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其中：</w:t>
            </w:r>
            <w:r w:rsidR="00F530BC" w:rsidRPr="00B03FA8">
              <w:rPr>
                <w:rFonts w:ascii="Times New Roman" w:hAnsi="Times New Roman" w:cs="Times New Roman" w:hint="eastAsia"/>
                <w:b/>
                <w:szCs w:val="21"/>
              </w:rPr>
              <w:t>2022</w:t>
            </w:r>
            <w:r w:rsidRPr="00B03FA8">
              <w:rPr>
                <w:rFonts w:ascii="Times New Roman" w:hAnsi="Times New Roman" w:cs="Times New Roman" w:hint="eastAsia"/>
                <w:b/>
                <w:szCs w:val="21"/>
              </w:rPr>
              <w:t>年拨款</w:t>
            </w:r>
          </w:p>
        </w:tc>
        <w:tc>
          <w:tcPr>
            <w:tcW w:w="708" w:type="dxa"/>
            <w:vAlign w:val="center"/>
            <w:hideMark/>
          </w:tcPr>
          <w:p w:rsidR="0079143B" w:rsidRPr="00B03FA8" w:rsidRDefault="0079143B" w:rsidP="00F530BC">
            <w:pPr>
              <w:jc w:val="center"/>
              <w:rPr>
                <w:rFonts w:ascii="Times New Roman" w:hAnsi="Times New Roman" w:cs="Times New Roman"/>
                <w:b/>
                <w:szCs w:val="21"/>
              </w:rPr>
            </w:pPr>
            <w:r w:rsidRPr="00B03FA8">
              <w:rPr>
                <w:rFonts w:ascii="Times New Roman" w:hAnsi="Times New Roman" w:cs="Times New Roman" w:hint="eastAsia"/>
                <w:b/>
                <w:szCs w:val="21"/>
              </w:rPr>
              <w:t>其中：</w:t>
            </w:r>
            <w:r w:rsidRPr="00B03FA8">
              <w:rPr>
                <w:rFonts w:ascii="Times New Roman" w:hAnsi="Times New Roman" w:cs="Times New Roman" w:hint="eastAsia"/>
                <w:b/>
                <w:szCs w:val="21"/>
              </w:rPr>
              <w:t>202</w:t>
            </w:r>
            <w:r w:rsidR="00F530BC" w:rsidRPr="00B03FA8">
              <w:rPr>
                <w:rFonts w:ascii="Times New Roman" w:hAnsi="Times New Roman" w:cs="Times New Roman"/>
                <w:b/>
                <w:szCs w:val="21"/>
              </w:rPr>
              <w:t>3</w:t>
            </w:r>
            <w:r w:rsidRPr="00B03FA8">
              <w:rPr>
                <w:rFonts w:ascii="Times New Roman" w:hAnsi="Times New Roman" w:cs="Times New Roman" w:hint="eastAsia"/>
                <w:b/>
                <w:szCs w:val="21"/>
              </w:rPr>
              <w:t>年拨款</w:t>
            </w:r>
          </w:p>
        </w:tc>
        <w:tc>
          <w:tcPr>
            <w:tcW w:w="851" w:type="dxa"/>
            <w:vAlign w:val="center"/>
            <w:hideMark/>
          </w:tcPr>
          <w:p w:rsidR="0079143B" w:rsidRPr="00B03FA8" w:rsidRDefault="0079143B" w:rsidP="0079143B">
            <w:pPr>
              <w:jc w:val="center"/>
              <w:rPr>
                <w:rFonts w:ascii="Times New Roman" w:hAnsi="Times New Roman" w:cs="Times New Roman"/>
                <w:b/>
                <w:szCs w:val="21"/>
              </w:rPr>
            </w:pPr>
            <w:r w:rsidRPr="00B03FA8">
              <w:rPr>
                <w:rFonts w:ascii="Times New Roman" w:hAnsi="Times New Roman" w:cs="Times New Roman" w:hint="eastAsia"/>
                <w:b/>
                <w:szCs w:val="21"/>
              </w:rPr>
              <w:t>其中</w:t>
            </w:r>
            <w:r w:rsidRPr="00B03FA8">
              <w:rPr>
                <w:rFonts w:ascii="Times New Roman" w:hAnsi="Times New Roman" w:cs="Times New Roman" w:hint="eastAsia"/>
                <w:b/>
                <w:szCs w:val="21"/>
              </w:rPr>
              <w:t>:</w:t>
            </w:r>
            <w:r w:rsidRPr="00B03FA8">
              <w:rPr>
                <w:rFonts w:ascii="Times New Roman" w:hAnsi="Times New Roman" w:cs="Times New Roman" w:hint="eastAsia"/>
                <w:b/>
                <w:szCs w:val="21"/>
              </w:rPr>
              <w:t>预留</w:t>
            </w:r>
            <w:r w:rsidR="006C2A9F" w:rsidRPr="00B03FA8">
              <w:rPr>
                <w:rFonts w:ascii="Times New Roman" w:hAnsi="Times New Roman" w:cs="Times New Roman" w:hint="eastAsia"/>
                <w:b/>
                <w:szCs w:val="21"/>
              </w:rPr>
              <w:t>绩效支出</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2022cyxta1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530BC" w:rsidRPr="00B03FA8" w:rsidRDefault="00F530BC" w:rsidP="00922878">
            <w:pPr>
              <w:widowControl/>
              <w:jc w:val="center"/>
              <w:rPr>
                <w:color w:val="000000"/>
                <w:sz w:val="24"/>
                <w:szCs w:val="24"/>
              </w:rPr>
            </w:pPr>
            <w:r w:rsidRPr="00B03FA8">
              <w:rPr>
                <w:rFonts w:hint="eastAsia"/>
                <w:color w:val="000000"/>
                <w:sz w:val="24"/>
                <w:szCs w:val="24"/>
              </w:rPr>
              <w:t>无人驾驶扫地车智能作业系统关键技术研发与应用</w:t>
            </w:r>
          </w:p>
        </w:tc>
        <w:tc>
          <w:tcPr>
            <w:tcW w:w="992" w:type="dxa"/>
            <w:tcBorders>
              <w:top w:val="single" w:sz="4" w:space="0" w:color="auto"/>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潘家保</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机械工程学院</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安徽酷哇机器人有限公司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重点</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35</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17.85</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11.9</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5.25</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2022cyxta2</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基于多模态交互技术的智能办公产品研发</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杨会成</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电气工程学院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芜湖安工认知科技有限公司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重点</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35</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17.85</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11.9</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5.25</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2022cyxtb1</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双轮差速驱动清洁机器人可重入全遍历路径规划研究</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李俊萍</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电气工程学院</w:t>
            </w:r>
          </w:p>
        </w:tc>
        <w:tc>
          <w:tcPr>
            <w:tcW w:w="2835" w:type="dxa"/>
            <w:tcBorders>
              <w:top w:val="nil"/>
              <w:left w:val="nil"/>
              <w:bottom w:val="single" w:sz="4" w:space="0" w:color="auto"/>
              <w:right w:val="single" w:sz="4" w:space="0" w:color="auto"/>
            </w:tcBorders>
            <w:shd w:val="clear" w:color="auto" w:fill="auto"/>
            <w:vAlign w:val="center"/>
            <w:hideMark/>
          </w:tcPr>
          <w:p w:rsidR="00B03FA8" w:rsidRDefault="00F530BC" w:rsidP="00922878">
            <w:pPr>
              <w:jc w:val="center"/>
              <w:rPr>
                <w:color w:val="000000"/>
                <w:sz w:val="24"/>
                <w:szCs w:val="24"/>
              </w:rPr>
            </w:pPr>
            <w:r w:rsidRPr="00B03FA8">
              <w:rPr>
                <w:rFonts w:hint="eastAsia"/>
                <w:color w:val="000000"/>
                <w:sz w:val="24"/>
                <w:szCs w:val="24"/>
              </w:rPr>
              <w:t>安徽南博机器人有限</w:t>
            </w:r>
          </w:p>
          <w:p w:rsidR="00F530BC" w:rsidRPr="00B03FA8" w:rsidRDefault="00F530BC" w:rsidP="00922878">
            <w:pPr>
              <w:jc w:val="center"/>
              <w:rPr>
                <w:color w:val="000000"/>
                <w:sz w:val="24"/>
                <w:szCs w:val="24"/>
              </w:rPr>
            </w:pPr>
            <w:r w:rsidRPr="00B03FA8">
              <w:rPr>
                <w:rFonts w:hint="eastAsia"/>
                <w:color w:val="000000"/>
                <w:sz w:val="24"/>
                <w:szCs w:val="24"/>
              </w:rPr>
              <w:t>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2022cyxtb2</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毫米波雷达传感器目标检测算法及其集成应用研究</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刘贵如</w:t>
            </w:r>
          </w:p>
        </w:tc>
        <w:tc>
          <w:tcPr>
            <w:tcW w:w="1843" w:type="dxa"/>
            <w:tcBorders>
              <w:top w:val="nil"/>
              <w:left w:val="nil"/>
              <w:bottom w:val="single" w:sz="4" w:space="0" w:color="auto"/>
              <w:right w:val="single" w:sz="4" w:space="0" w:color="auto"/>
            </w:tcBorders>
            <w:shd w:val="clear" w:color="auto" w:fill="auto"/>
            <w:vAlign w:val="center"/>
            <w:hideMark/>
          </w:tcPr>
          <w:p w:rsidR="00922878" w:rsidRPr="00B03FA8" w:rsidRDefault="00F530BC" w:rsidP="00922878">
            <w:pPr>
              <w:jc w:val="center"/>
              <w:rPr>
                <w:color w:val="000000"/>
                <w:sz w:val="24"/>
                <w:szCs w:val="24"/>
              </w:rPr>
            </w:pPr>
            <w:r w:rsidRPr="00B03FA8">
              <w:rPr>
                <w:rFonts w:hint="eastAsia"/>
                <w:color w:val="000000"/>
                <w:sz w:val="24"/>
                <w:szCs w:val="24"/>
              </w:rPr>
              <w:t>计算机与信息</w:t>
            </w:r>
          </w:p>
          <w:p w:rsidR="00F530BC" w:rsidRPr="00B03FA8" w:rsidRDefault="00F530BC" w:rsidP="00922878">
            <w:pPr>
              <w:jc w:val="center"/>
              <w:rPr>
                <w:color w:val="000000"/>
                <w:sz w:val="24"/>
                <w:szCs w:val="24"/>
              </w:rPr>
            </w:pPr>
            <w:r w:rsidRPr="00B03FA8">
              <w:rPr>
                <w:rFonts w:hint="eastAsia"/>
                <w:color w:val="000000"/>
                <w:sz w:val="24"/>
                <w:szCs w:val="24"/>
              </w:rPr>
              <w:t>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芜湖易来达雷达科技有限公司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2022cyxtb3</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面向复杂构件的激光焊接机器人关键技术研究</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疏达</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机械工程学院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安徽佩吉智能科技有限公司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2022cyxtb4</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面向复杂零部件的打磨机器人智能控制及其应用</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王海</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机械工程学院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芜湖锐龙机器人科技有限公司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2022cyxtb5</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3D</w:t>
            </w:r>
            <w:r w:rsidRPr="00B03FA8">
              <w:rPr>
                <w:rFonts w:hint="eastAsia"/>
                <w:color w:val="000000"/>
                <w:sz w:val="24"/>
                <w:szCs w:val="24"/>
              </w:rPr>
              <w:t>大剪式子母双层四轮自动定位汽车液压举升机的设计优化及控制策略研究</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王静平</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机械工程学院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芜湖高昌液压机电技术有限公司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lastRenderedPageBreak/>
              <w:t>2022cyxtb6</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焊接机器人路径规划智能优化方法及应用研究</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王雷</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机械工程学院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芜湖柯埔智能装备有限公司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2022cyxtb7</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衣物智能烘干关键技术研发及产业化应用</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韦玉辉</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纺织服装学院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安徽苏立科技股份有限公司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2022cyxtb8</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中大功率套筒式永磁智能调速器研发及其产业化</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徐曼曼</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机械工程学院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芜湖磁轮传动有限公司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2022cyxtb9</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数字孪生</w:t>
            </w:r>
            <w:r w:rsidRPr="00B03FA8">
              <w:rPr>
                <w:rFonts w:hint="eastAsia"/>
                <w:color w:val="000000"/>
                <w:sz w:val="24"/>
                <w:szCs w:val="24"/>
              </w:rPr>
              <w:t>3D</w:t>
            </w:r>
            <w:r w:rsidRPr="00B03FA8">
              <w:rPr>
                <w:rFonts w:hint="eastAsia"/>
                <w:color w:val="000000"/>
                <w:sz w:val="24"/>
                <w:szCs w:val="24"/>
              </w:rPr>
              <w:t>监控工业互联网数据采集系统开发</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徐晓光</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电气工程学院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安徽佐标智能科技有限公司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922878" w:rsidRPr="0079143B" w:rsidTr="00B03FA8">
        <w:trPr>
          <w:cantSplit/>
          <w:trHeight w:val="20"/>
        </w:trPr>
        <w:tc>
          <w:tcPr>
            <w:tcW w:w="1702"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2022cyxtb10</w:t>
            </w:r>
          </w:p>
        </w:tc>
        <w:tc>
          <w:tcPr>
            <w:tcW w:w="2977" w:type="dxa"/>
            <w:tcBorders>
              <w:top w:val="nil"/>
              <w:left w:val="single" w:sz="4" w:space="0" w:color="auto"/>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基于生成对抗网络和模板匹配算法的工业机器人</w:t>
            </w:r>
            <w:r w:rsidRPr="00B03FA8">
              <w:rPr>
                <w:rFonts w:hint="eastAsia"/>
                <w:color w:val="000000"/>
                <w:sz w:val="24"/>
                <w:szCs w:val="24"/>
              </w:rPr>
              <w:t xml:space="preserve"> PCB </w:t>
            </w:r>
            <w:r w:rsidRPr="00B03FA8">
              <w:rPr>
                <w:rFonts w:hint="eastAsia"/>
                <w:color w:val="000000"/>
                <w:sz w:val="24"/>
                <w:szCs w:val="24"/>
              </w:rPr>
              <w:t>焊接系统研发</w:t>
            </w:r>
          </w:p>
        </w:tc>
        <w:tc>
          <w:tcPr>
            <w:tcW w:w="992" w:type="dxa"/>
            <w:tcBorders>
              <w:top w:val="nil"/>
              <w:left w:val="nil"/>
              <w:bottom w:val="single" w:sz="4" w:space="0" w:color="auto"/>
              <w:right w:val="single" w:sz="4" w:space="0" w:color="auto"/>
            </w:tcBorders>
            <w:shd w:val="clear" w:color="auto" w:fill="auto"/>
            <w:vAlign w:val="center"/>
          </w:tcPr>
          <w:p w:rsidR="00F530BC" w:rsidRPr="00B03FA8" w:rsidRDefault="00F530BC" w:rsidP="00922878">
            <w:pPr>
              <w:jc w:val="center"/>
              <w:rPr>
                <w:color w:val="000000"/>
                <w:sz w:val="24"/>
                <w:szCs w:val="24"/>
              </w:rPr>
            </w:pPr>
            <w:r w:rsidRPr="00B03FA8">
              <w:rPr>
                <w:rFonts w:hint="eastAsia"/>
                <w:color w:val="000000"/>
                <w:sz w:val="24"/>
                <w:szCs w:val="24"/>
              </w:rPr>
              <w:t>张红</w:t>
            </w:r>
          </w:p>
        </w:tc>
        <w:tc>
          <w:tcPr>
            <w:tcW w:w="1843"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电气工程学院</w:t>
            </w:r>
          </w:p>
        </w:tc>
        <w:tc>
          <w:tcPr>
            <w:tcW w:w="2835" w:type="dxa"/>
            <w:tcBorders>
              <w:top w:val="nil"/>
              <w:left w:val="nil"/>
              <w:bottom w:val="single" w:sz="4" w:space="0" w:color="auto"/>
              <w:right w:val="single" w:sz="4" w:space="0" w:color="auto"/>
            </w:tcBorders>
            <w:shd w:val="clear" w:color="auto" w:fill="auto"/>
            <w:vAlign w:val="center"/>
            <w:hideMark/>
          </w:tcPr>
          <w:p w:rsidR="00F530BC" w:rsidRPr="00B03FA8" w:rsidRDefault="00F530BC" w:rsidP="00922878">
            <w:pPr>
              <w:jc w:val="center"/>
              <w:rPr>
                <w:color w:val="000000"/>
                <w:sz w:val="24"/>
                <w:szCs w:val="24"/>
              </w:rPr>
            </w:pPr>
            <w:r w:rsidRPr="00B03FA8">
              <w:rPr>
                <w:rFonts w:hint="eastAsia"/>
                <w:color w:val="000000"/>
                <w:sz w:val="24"/>
                <w:szCs w:val="24"/>
              </w:rPr>
              <w:t>芜湖藦卡机器人科技有限公司</w:t>
            </w:r>
          </w:p>
        </w:tc>
        <w:tc>
          <w:tcPr>
            <w:tcW w:w="663"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hint="eastAsia"/>
                <w:sz w:val="24"/>
                <w:szCs w:val="24"/>
              </w:rPr>
              <w:t>一般</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10.2</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6.8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3</w:t>
            </w:r>
          </w:p>
        </w:tc>
      </w:tr>
      <w:tr w:rsidR="00F530BC" w:rsidRPr="0079143B" w:rsidTr="00B03FA8">
        <w:trPr>
          <w:cantSplit/>
          <w:trHeight w:val="765"/>
        </w:trPr>
        <w:tc>
          <w:tcPr>
            <w:tcW w:w="11012" w:type="dxa"/>
            <w:gridSpan w:val="6"/>
            <w:vAlign w:val="center"/>
            <w:hideMark/>
          </w:tcPr>
          <w:p w:rsidR="00F530BC" w:rsidRPr="00B03FA8" w:rsidRDefault="00F530BC" w:rsidP="00F530BC">
            <w:pPr>
              <w:jc w:val="center"/>
              <w:rPr>
                <w:rFonts w:ascii="Times New Roman" w:hAnsi="Times New Roman" w:cs="Times New Roman"/>
                <w:b/>
                <w:sz w:val="24"/>
                <w:szCs w:val="24"/>
              </w:rPr>
            </w:pPr>
            <w:bookmarkStart w:id="1" w:name="_GoBack"/>
            <w:bookmarkEnd w:id="1"/>
            <w:r w:rsidRPr="00B03FA8">
              <w:rPr>
                <w:rFonts w:ascii="Times New Roman" w:hAnsi="Times New Roman" w:cs="Times New Roman" w:hint="eastAsia"/>
                <w:b/>
                <w:sz w:val="24"/>
                <w:szCs w:val="24"/>
              </w:rPr>
              <w:t>合</w:t>
            </w:r>
            <w:r w:rsidR="00B03FA8" w:rsidRPr="00B03FA8">
              <w:rPr>
                <w:rFonts w:ascii="Times New Roman" w:hAnsi="Times New Roman" w:cs="Times New Roman" w:hint="eastAsia"/>
                <w:b/>
                <w:sz w:val="24"/>
                <w:szCs w:val="24"/>
              </w:rPr>
              <w:t xml:space="preserve">   </w:t>
            </w:r>
            <w:r w:rsidRPr="00B03FA8">
              <w:rPr>
                <w:rFonts w:ascii="Times New Roman" w:hAnsi="Times New Roman" w:cs="Times New Roman" w:hint="eastAsia"/>
                <w:b/>
                <w:sz w:val="24"/>
                <w:szCs w:val="24"/>
              </w:rPr>
              <w:t>计</w:t>
            </w:r>
          </w:p>
        </w:tc>
        <w:tc>
          <w:tcPr>
            <w:tcW w:w="737"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270</w:t>
            </w:r>
          </w:p>
        </w:tc>
        <w:tc>
          <w:tcPr>
            <w:tcW w:w="86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137.7</w:t>
            </w:r>
          </w:p>
        </w:tc>
        <w:tc>
          <w:tcPr>
            <w:tcW w:w="708"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91.8</w:t>
            </w:r>
          </w:p>
        </w:tc>
        <w:tc>
          <w:tcPr>
            <w:tcW w:w="851" w:type="dxa"/>
            <w:vAlign w:val="center"/>
            <w:hideMark/>
          </w:tcPr>
          <w:p w:rsidR="00F530BC" w:rsidRPr="00B03FA8" w:rsidRDefault="00F530BC" w:rsidP="00F530BC">
            <w:pPr>
              <w:jc w:val="center"/>
              <w:rPr>
                <w:rFonts w:ascii="Times New Roman" w:hAnsi="Times New Roman" w:cs="Times New Roman"/>
                <w:sz w:val="24"/>
                <w:szCs w:val="24"/>
              </w:rPr>
            </w:pPr>
            <w:r w:rsidRPr="00B03FA8">
              <w:rPr>
                <w:rFonts w:ascii="Times New Roman" w:hAnsi="Times New Roman" w:cs="Times New Roman"/>
                <w:sz w:val="24"/>
                <w:szCs w:val="24"/>
              </w:rPr>
              <w:t>40.5</w:t>
            </w:r>
          </w:p>
        </w:tc>
      </w:tr>
    </w:tbl>
    <w:p w:rsidR="0079143B" w:rsidRDefault="0079143B">
      <w:pPr>
        <w:rPr>
          <w:rFonts w:ascii="Times New Roman" w:hAnsi="Times New Roman" w:cs="Times New Roman"/>
          <w:sz w:val="28"/>
          <w:szCs w:val="28"/>
        </w:rPr>
      </w:pPr>
    </w:p>
    <w:p w:rsidR="007525AF" w:rsidRDefault="007525AF"/>
    <w:sectPr w:rsidR="007525AF" w:rsidSect="007525A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4D" w:rsidRDefault="00B64C4D" w:rsidP="007525AF">
      <w:r>
        <w:separator/>
      </w:r>
    </w:p>
  </w:endnote>
  <w:endnote w:type="continuationSeparator" w:id="0">
    <w:p w:rsidR="00B64C4D" w:rsidRDefault="00B64C4D" w:rsidP="0075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4D" w:rsidRDefault="00B64C4D" w:rsidP="007525AF">
      <w:r>
        <w:separator/>
      </w:r>
    </w:p>
  </w:footnote>
  <w:footnote w:type="continuationSeparator" w:id="0">
    <w:p w:rsidR="00B64C4D" w:rsidRDefault="00B64C4D" w:rsidP="00752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209"/>
    <w:rsid w:val="00005952"/>
    <w:rsid w:val="00005E90"/>
    <w:rsid w:val="00017878"/>
    <w:rsid w:val="00020CCE"/>
    <w:rsid w:val="00025F76"/>
    <w:rsid w:val="00030A84"/>
    <w:rsid w:val="000323C2"/>
    <w:rsid w:val="000420F9"/>
    <w:rsid w:val="00042CA6"/>
    <w:rsid w:val="00043744"/>
    <w:rsid w:val="00044EA9"/>
    <w:rsid w:val="00046AE6"/>
    <w:rsid w:val="00060C79"/>
    <w:rsid w:val="00062E6E"/>
    <w:rsid w:val="000631D1"/>
    <w:rsid w:val="00072425"/>
    <w:rsid w:val="000815F9"/>
    <w:rsid w:val="00084320"/>
    <w:rsid w:val="00091045"/>
    <w:rsid w:val="000B678D"/>
    <w:rsid w:val="000C13D6"/>
    <w:rsid w:val="000C20DE"/>
    <w:rsid w:val="000C6E03"/>
    <w:rsid w:val="000E045F"/>
    <w:rsid w:val="000F14E7"/>
    <w:rsid w:val="000F7C19"/>
    <w:rsid w:val="00104E1E"/>
    <w:rsid w:val="0011186D"/>
    <w:rsid w:val="0011532A"/>
    <w:rsid w:val="00117FD4"/>
    <w:rsid w:val="00122C66"/>
    <w:rsid w:val="00130D93"/>
    <w:rsid w:val="00162EAE"/>
    <w:rsid w:val="001634A9"/>
    <w:rsid w:val="00163899"/>
    <w:rsid w:val="00177F54"/>
    <w:rsid w:val="00181887"/>
    <w:rsid w:val="001A22E7"/>
    <w:rsid w:val="001A3EE0"/>
    <w:rsid w:val="001A4AF5"/>
    <w:rsid w:val="001A69E8"/>
    <w:rsid w:val="001B1A0C"/>
    <w:rsid w:val="001D68AE"/>
    <w:rsid w:val="001E4700"/>
    <w:rsid w:val="001F5209"/>
    <w:rsid w:val="001F58D6"/>
    <w:rsid w:val="00201ACF"/>
    <w:rsid w:val="0020307A"/>
    <w:rsid w:val="00221637"/>
    <w:rsid w:val="00222FC9"/>
    <w:rsid w:val="00226DA0"/>
    <w:rsid w:val="002364D7"/>
    <w:rsid w:val="0024018E"/>
    <w:rsid w:val="00242957"/>
    <w:rsid w:val="00250F65"/>
    <w:rsid w:val="002627DB"/>
    <w:rsid w:val="00270533"/>
    <w:rsid w:val="0028046F"/>
    <w:rsid w:val="00281F7C"/>
    <w:rsid w:val="00282F99"/>
    <w:rsid w:val="00296DFC"/>
    <w:rsid w:val="002A079D"/>
    <w:rsid w:val="002A2F60"/>
    <w:rsid w:val="002A7EB0"/>
    <w:rsid w:val="002B43EA"/>
    <w:rsid w:val="002E0FB4"/>
    <w:rsid w:val="002F355D"/>
    <w:rsid w:val="002F3966"/>
    <w:rsid w:val="00306207"/>
    <w:rsid w:val="00310D7F"/>
    <w:rsid w:val="00326BFC"/>
    <w:rsid w:val="00331E27"/>
    <w:rsid w:val="003337EA"/>
    <w:rsid w:val="003357B7"/>
    <w:rsid w:val="0033757A"/>
    <w:rsid w:val="0034225C"/>
    <w:rsid w:val="00344C51"/>
    <w:rsid w:val="003502DF"/>
    <w:rsid w:val="00350B98"/>
    <w:rsid w:val="003529A5"/>
    <w:rsid w:val="0036453D"/>
    <w:rsid w:val="0037178F"/>
    <w:rsid w:val="00375AA6"/>
    <w:rsid w:val="00377FDC"/>
    <w:rsid w:val="00380539"/>
    <w:rsid w:val="00380ECE"/>
    <w:rsid w:val="003815B8"/>
    <w:rsid w:val="00382931"/>
    <w:rsid w:val="003871C2"/>
    <w:rsid w:val="00394CD6"/>
    <w:rsid w:val="003B0113"/>
    <w:rsid w:val="003B6B5A"/>
    <w:rsid w:val="003C1689"/>
    <w:rsid w:val="003C2FA2"/>
    <w:rsid w:val="003C5804"/>
    <w:rsid w:val="003C5C60"/>
    <w:rsid w:val="003D2980"/>
    <w:rsid w:val="003D2B9F"/>
    <w:rsid w:val="003D2FC1"/>
    <w:rsid w:val="003D3475"/>
    <w:rsid w:val="003E2494"/>
    <w:rsid w:val="003F371C"/>
    <w:rsid w:val="003F728C"/>
    <w:rsid w:val="0040364B"/>
    <w:rsid w:val="00413F02"/>
    <w:rsid w:val="00447140"/>
    <w:rsid w:val="00461462"/>
    <w:rsid w:val="00464E8D"/>
    <w:rsid w:val="00471390"/>
    <w:rsid w:val="004962DB"/>
    <w:rsid w:val="004B1412"/>
    <w:rsid w:val="004C1940"/>
    <w:rsid w:val="004D5407"/>
    <w:rsid w:val="004E2B06"/>
    <w:rsid w:val="004F77ED"/>
    <w:rsid w:val="00500E69"/>
    <w:rsid w:val="00503A7E"/>
    <w:rsid w:val="00505410"/>
    <w:rsid w:val="00510467"/>
    <w:rsid w:val="0051133B"/>
    <w:rsid w:val="005276F4"/>
    <w:rsid w:val="00550405"/>
    <w:rsid w:val="00561591"/>
    <w:rsid w:val="005631A5"/>
    <w:rsid w:val="00565B4A"/>
    <w:rsid w:val="00567123"/>
    <w:rsid w:val="005679EB"/>
    <w:rsid w:val="005705B0"/>
    <w:rsid w:val="00574158"/>
    <w:rsid w:val="0057654C"/>
    <w:rsid w:val="005826BE"/>
    <w:rsid w:val="00590A7E"/>
    <w:rsid w:val="00594D0F"/>
    <w:rsid w:val="005978E6"/>
    <w:rsid w:val="005B679F"/>
    <w:rsid w:val="005B68AA"/>
    <w:rsid w:val="005B6EBE"/>
    <w:rsid w:val="005C08B5"/>
    <w:rsid w:val="005C577E"/>
    <w:rsid w:val="005D0C82"/>
    <w:rsid w:val="005D204A"/>
    <w:rsid w:val="00604714"/>
    <w:rsid w:val="00607671"/>
    <w:rsid w:val="00607C77"/>
    <w:rsid w:val="0061667E"/>
    <w:rsid w:val="0062365D"/>
    <w:rsid w:val="00631003"/>
    <w:rsid w:val="0064031E"/>
    <w:rsid w:val="006509D2"/>
    <w:rsid w:val="00653D2F"/>
    <w:rsid w:val="0065704D"/>
    <w:rsid w:val="00661B77"/>
    <w:rsid w:val="006662E1"/>
    <w:rsid w:val="00674168"/>
    <w:rsid w:val="00691486"/>
    <w:rsid w:val="006925A2"/>
    <w:rsid w:val="00692751"/>
    <w:rsid w:val="006A41CC"/>
    <w:rsid w:val="006B297C"/>
    <w:rsid w:val="006B5E76"/>
    <w:rsid w:val="006B738E"/>
    <w:rsid w:val="006C2A9F"/>
    <w:rsid w:val="006C2E24"/>
    <w:rsid w:val="006E3A49"/>
    <w:rsid w:val="006F1FE2"/>
    <w:rsid w:val="006F480A"/>
    <w:rsid w:val="0070320E"/>
    <w:rsid w:val="0071119F"/>
    <w:rsid w:val="007148F8"/>
    <w:rsid w:val="00714F72"/>
    <w:rsid w:val="00715E7B"/>
    <w:rsid w:val="007215F2"/>
    <w:rsid w:val="007525AF"/>
    <w:rsid w:val="007533C5"/>
    <w:rsid w:val="00753759"/>
    <w:rsid w:val="00773A7B"/>
    <w:rsid w:val="0079075A"/>
    <w:rsid w:val="0079143B"/>
    <w:rsid w:val="00795DCB"/>
    <w:rsid w:val="007A406E"/>
    <w:rsid w:val="007A49C2"/>
    <w:rsid w:val="007B0696"/>
    <w:rsid w:val="007B06D2"/>
    <w:rsid w:val="007C00CD"/>
    <w:rsid w:val="007C250C"/>
    <w:rsid w:val="007C2DBA"/>
    <w:rsid w:val="007C4676"/>
    <w:rsid w:val="007D0D7C"/>
    <w:rsid w:val="007E117A"/>
    <w:rsid w:val="007E7D26"/>
    <w:rsid w:val="007F39B3"/>
    <w:rsid w:val="00802DDE"/>
    <w:rsid w:val="008063F9"/>
    <w:rsid w:val="00821264"/>
    <w:rsid w:val="0082351A"/>
    <w:rsid w:val="00823FFB"/>
    <w:rsid w:val="00827E4F"/>
    <w:rsid w:val="0083311D"/>
    <w:rsid w:val="00834A31"/>
    <w:rsid w:val="00835625"/>
    <w:rsid w:val="00854600"/>
    <w:rsid w:val="00871AF8"/>
    <w:rsid w:val="00872DCC"/>
    <w:rsid w:val="008832CD"/>
    <w:rsid w:val="008867FE"/>
    <w:rsid w:val="00892FC9"/>
    <w:rsid w:val="008933EC"/>
    <w:rsid w:val="008A1E89"/>
    <w:rsid w:val="008A62E2"/>
    <w:rsid w:val="008A68D3"/>
    <w:rsid w:val="008C204D"/>
    <w:rsid w:val="008C6451"/>
    <w:rsid w:val="008C6AA6"/>
    <w:rsid w:val="008E094B"/>
    <w:rsid w:val="008F7EA8"/>
    <w:rsid w:val="009063C2"/>
    <w:rsid w:val="00907A5A"/>
    <w:rsid w:val="00912C68"/>
    <w:rsid w:val="00914308"/>
    <w:rsid w:val="00917F44"/>
    <w:rsid w:val="00920918"/>
    <w:rsid w:val="00922878"/>
    <w:rsid w:val="009301B8"/>
    <w:rsid w:val="00931818"/>
    <w:rsid w:val="0093264D"/>
    <w:rsid w:val="0093546A"/>
    <w:rsid w:val="00935962"/>
    <w:rsid w:val="009433D6"/>
    <w:rsid w:val="0094480D"/>
    <w:rsid w:val="00946E63"/>
    <w:rsid w:val="009533FF"/>
    <w:rsid w:val="00953A78"/>
    <w:rsid w:val="00953F99"/>
    <w:rsid w:val="00956F75"/>
    <w:rsid w:val="009658E4"/>
    <w:rsid w:val="009721BA"/>
    <w:rsid w:val="0097338A"/>
    <w:rsid w:val="0097338B"/>
    <w:rsid w:val="00986643"/>
    <w:rsid w:val="009942BC"/>
    <w:rsid w:val="0099658E"/>
    <w:rsid w:val="009A1600"/>
    <w:rsid w:val="009A4B5B"/>
    <w:rsid w:val="009A6AD2"/>
    <w:rsid w:val="009B0405"/>
    <w:rsid w:val="009C11C8"/>
    <w:rsid w:val="009F7346"/>
    <w:rsid w:val="00A03C76"/>
    <w:rsid w:val="00A0629D"/>
    <w:rsid w:val="00A13F41"/>
    <w:rsid w:val="00A1634E"/>
    <w:rsid w:val="00A163B8"/>
    <w:rsid w:val="00A20E66"/>
    <w:rsid w:val="00A25BFF"/>
    <w:rsid w:val="00A26074"/>
    <w:rsid w:val="00A267E5"/>
    <w:rsid w:val="00A26C3E"/>
    <w:rsid w:val="00A30549"/>
    <w:rsid w:val="00A341A0"/>
    <w:rsid w:val="00A41A16"/>
    <w:rsid w:val="00A446B8"/>
    <w:rsid w:val="00A44A00"/>
    <w:rsid w:val="00A524A3"/>
    <w:rsid w:val="00A53CE4"/>
    <w:rsid w:val="00A55F93"/>
    <w:rsid w:val="00A62E90"/>
    <w:rsid w:val="00A646C0"/>
    <w:rsid w:val="00A65830"/>
    <w:rsid w:val="00A86DD4"/>
    <w:rsid w:val="00AA295C"/>
    <w:rsid w:val="00AB3826"/>
    <w:rsid w:val="00AB3D11"/>
    <w:rsid w:val="00AD08A5"/>
    <w:rsid w:val="00AE43EE"/>
    <w:rsid w:val="00AE6834"/>
    <w:rsid w:val="00AF076D"/>
    <w:rsid w:val="00AF3DFC"/>
    <w:rsid w:val="00AF479C"/>
    <w:rsid w:val="00AF5B4B"/>
    <w:rsid w:val="00B03FA8"/>
    <w:rsid w:val="00B10EA2"/>
    <w:rsid w:val="00B115F2"/>
    <w:rsid w:val="00B23778"/>
    <w:rsid w:val="00B331CD"/>
    <w:rsid w:val="00B34FD3"/>
    <w:rsid w:val="00B37207"/>
    <w:rsid w:val="00B44A3E"/>
    <w:rsid w:val="00B46324"/>
    <w:rsid w:val="00B52E7C"/>
    <w:rsid w:val="00B6232C"/>
    <w:rsid w:val="00B63430"/>
    <w:rsid w:val="00B64C4D"/>
    <w:rsid w:val="00B75BF2"/>
    <w:rsid w:val="00B809A4"/>
    <w:rsid w:val="00B86E76"/>
    <w:rsid w:val="00B930D7"/>
    <w:rsid w:val="00B94FBA"/>
    <w:rsid w:val="00B960AC"/>
    <w:rsid w:val="00BA0ECF"/>
    <w:rsid w:val="00BA5A20"/>
    <w:rsid w:val="00BB2CFF"/>
    <w:rsid w:val="00BC34FA"/>
    <w:rsid w:val="00BD3EBF"/>
    <w:rsid w:val="00BE16AE"/>
    <w:rsid w:val="00BE5355"/>
    <w:rsid w:val="00BE7198"/>
    <w:rsid w:val="00C01390"/>
    <w:rsid w:val="00C024D5"/>
    <w:rsid w:val="00C04384"/>
    <w:rsid w:val="00C20F79"/>
    <w:rsid w:val="00C27810"/>
    <w:rsid w:val="00C3048D"/>
    <w:rsid w:val="00C31312"/>
    <w:rsid w:val="00C33568"/>
    <w:rsid w:val="00C3404F"/>
    <w:rsid w:val="00C3778C"/>
    <w:rsid w:val="00C40820"/>
    <w:rsid w:val="00C43AC2"/>
    <w:rsid w:val="00C46DFD"/>
    <w:rsid w:val="00C67ABF"/>
    <w:rsid w:val="00C76740"/>
    <w:rsid w:val="00C82E35"/>
    <w:rsid w:val="00C85797"/>
    <w:rsid w:val="00C914AC"/>
    <w:rsid w:val="00C97D7B"/>
    <w:rsid w:val="00CA747E"/>
    <w:rsid w:val="00CB0C94"/>
    <w:rsid w:val="00CB0F8F"/>
    <w:rsid w:val="00CB5772"/>
    <w:rsid w:val="00CC1061"/>
    <w:rsid w:val="00CC1D0F"/>
    <w:rsid w:val="00CC368E"/>
    <w:rsid w:val="00CC6FF3"/>
    <w:rsid w:val="00CE1342"/>
    <w:rsid w:val="00CE3694"/>
    <w:rsid w:val="00CE7171"/>
    <w:rsid w:val="00CF11F1"/>
    <w:rsid w:val="00CF23C5"/>
    <w:rsid w:val="00CF7B6D"/>
    <w:rsid w:val="00D007A9"/>
    <w:rsid w:val="00D00841"/>
    <w:rsid w:val="00D22C58"/>
    <w:rsid w:val="00D26065"/>
    <w:rsid w:val="00D30A76"/>
    <w:rsid w:val="00D35DF1"/>
    <w:rsid w:val="00D376F7"/>
    <w:rsid w:val="00D51268"/>
    <w:rsid w:val="00D54EB7"/>
    <w:rsid w:val="00D61D2A"/>
    <w:rsid w:val="00D67AA7"/>
    <w:rsid w:val="00D704F3"/>
    <w:rsid w:val="00D74AA1"/>
    <w:rsid w:val="00D750DE"/>
    <w:rsid w:val="00D841FC"/>
    <w:rsid w:val="00D84F48"/>
    <w:rsid w:val="00D901EC"/>
    <w:rsid w:val="00D90D8F"/>
    <w:rsid w:val="00D92409"/>
    <w:rsid w:val="00D93A77"/>
    <w:rsid w:val="00D97D7E"/>
    <w:rsid w:val="00DA521B"/>
    <w:rsid w:val="00DB091F"/>
    <w:rsid w:val="00DC1098"/>
    <w:rsid w:val="00DC3D56"/>
    <w:rsid w:val="00DD158B"/>
    <w:rsid w:val="00DD1E68"/>
    <w:rsid w:val="00DD5091"/>
    <w:rsid w:val="00DE103A"/>
    <w:rsid w:val="00E030FC"/>
    <w:rsid w:val="00E11887"/>
    <w:rsid w:val="00E1361F"/>
    <w:rsid w:val="00E16C67"/>
    <w:rsid w:val="00E30A1F"/>
    <w:rsid w:val="00E32AE0"/>
    <w:rsid w:val="00E564BB"/>
    <w:rsid w:val="00E67398"/>
    <w:rsid w:val="00E72A3F"/>
    <w:rsid w:val="00E74C01"/>
    <w:rsid w:val="00E77E95"/>
    <w:rsid w:val="00E862BD"/>
    <w:rsid w:val="00E90BDF"/>
    <w:rsid w:val="00E972E9"/>
    <w:rsid w:val="00E97985"/>
    <w:rsid w:val="00EB0344"/>
    <w:rsid w:val="00EC7D92"/>
    <w:rsid w:val="00ED3F3E"/>
    <w:rsid w:val="00ED4F24"/>
    <w:rsid w:val="00EE5370"/>
    <w:rsid w:val="00EE7A14"/>
    <w:rsid w:val="00F227E3"/>
    <w:rsid w:val="00F252A1"/>
    <w:rsid w:val="00F27B11"/>
    <w:rsid w:val="00F37060"/>
    <w:rsid w:val="00F41F54"/>
    <w:rsid w:val="00F4298F"/>
    <w:rsid w:val="00F4536B"/>
    <w:rsid w:val="00F47A35"/>
    <w:rsid w:val="00F50551"/>
    <w:rsid w:val="00F530BC"/>
    <w:rsid w:val="00F60656"/>
    <w:rsid w:val="00F60B36"/>
    <w:rsid w:val="00F63595"/>
    <w:rsid w:val="00F63814"/>
    <w:rsid w:val="00F7693C"/>
    <w:rsid w:val="00F77665"/>
    <w:rsid w:val="00F94F68"/>
    <w:rsid w:val="00FA010B"/>
    <w:rsid w:val="00FA710D"/>
    <w:rsid w:val="00FB1CD1"/>
    <w:rsid w:val="00FB46BA"/>
    <w:rsid w:val="00FE1CF0"/>
    <w:rsid w:val="00FE35FA"/>
    <w:rsid w:val="00FE6B22"/>
    <w:rsid w:val="00FF1690"/>
    <w:rsid w:val="00FF2102"/>
    <w:rsid w:val="00FF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3DAFD"/>
  <w15:docId w15:val="{06A84564-DBBA-4F66-A837-D6990235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5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525AF"/>
    <w:rPr>
      <w:sz w:val="18"/>
      <w:szCs w:val="18"/>
    </w:rPr>
  </w:style>
  <w:style w:type="paragraph" w:styleId="a5">
    <w:name w:val="footer"/>
    <w:basedOn w:val="a"/>
    <w:link w:val="a6"/>
    <w:uiPriority w:val="99"/>
    <w:unhideWhenUsed/>
    <w:rsid w:val="007525AF"/>
    <w:pPr>
      <w:tabs>
        <w:tab w:val="center" w:pos="4153"/>
        <w:tab w:val="right" w:pos="8306"/>
      </w:tabs>
      <w:snapToGrid w:val="0"/>
      <w:jc w:val="left"/>
    </w:pPr>
    <w:rPr>
      <w:sz w:val="18"/>
      <w:szCs w:val="18"/>
    </w:rPr>
  </w:style>
  <w:style w:type="character" w:customStyle="1" w:styleId="a6">
    <w:name w:val="页脚 字符"/>
    <w:basedOn w:val="a0"/>
    <w:link w:val="a5"/>
    <w:uiPriority w:val="99"/>
    <w:rsid w:val="007525AF"/>
    <w:rPr>
      <w:sz w:val="18"/>
      <w:szCs w:val="18"/>
    </w:rPr>
  </w:style>
  <w:style w:type="table" w:styleId="a7">
    <w:name w:val="Table Grid"/>
    <w:basedOn w:val="a1"/>
    <w:uiPriority w:val="59"/>
    <w:rsid w:val="00752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239514">
      <w:bodyDiv w:val="1"/>
      <w:marLeft w:val="0"/>
      <w:marRight w:val="0"/>
      <w:marTop w:val="0"/>
      <w:marBottom w:val="0"/>
      <w:divBdr>
        <w:top w:val="none" w:sz="0" w:space="0" w:color="auto"/>
        <w:left w:val="none" w:sz="0" w:space="0" w:color="auto"/>
        <w:bottom w:val="none" w:sz="0" w:space="0" w:color="auto"/>
        <w:right w:val="none" w:sz="0" w:space="0" w:color="auto"/>
      </w:divBdr>
    </w:div>
    <w:div w:id="1120875434">
      <w:bodyDiv w:val="1"/>
      <w:marLeft w:val="0"/>
      <w:marRight w:val="0"/>
      <w:marTop w:val="0"/>
      <w:marBottom w:val="0"/>
      <w:divBdr>
        <w:top w:val="none" w:sz="0" w:space="0" w:color="auto"/>
        <w:left w:val="none" w:sz="0" w:space="0" w:color="auto"/>
        <w:bottom w:val="none" w:sz="0" w:space="0" w:color="auto"/>
        <w:right w:val="none" w:sz="0" w:space="0" w:color="auto"/>
      </w:divBdr>
    </w:div>
    <w:div w:id="11656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160</Words>
  <Characters>915</Characters>
  <Application>Microsoft Office Word</Application>
  <DocSecurity>0</DocSecurity>
  <Lines>7</Lines>
  <Paragraphs>2</Paragraphs>
  <ScaleCrop>false</ScaleCrop>
  <Company>HP Inc.</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008012</dc:creator>
  <cp:keywords/>
  <dc:description/>
  <cp:lastModifiedBy>曹莉勤</cp:lastModifiedBy>
  <cp:revision>10</cp:revision>
  <dcterms:created xsi:type="dcterms:W3CDTF">2021-02-04T03:06:00Z</dcterms:created>
  <dcterms:modified xsi:type="dcterms:W3CDTF">2022-06-06T03:29:00Z</dcterms:modified>
</cp:coreProperties>
</file>